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69E" w:rsidRDefault="001E6C92">
      <w:r>
        <w:fldChar w:fldCharType="begin"/>
      </w:r>
      <w:r>
        <w:instrText xml:space="preserve"> HYPERLINK "http://xn--80aeeq0abuejc.xn--p1ai/dist/docs/%D0%9F%D1%80%D0%B8%D0%BA%D0%B0%D0%B7%20%E2%84%96%20104%20%D0%BE%D1%82%2017.03.2020.pdf.pdf.pdf" </w:instrText>
      </w:r>
      <w:r>
        <w:fldChar w:fldCharType="separate"/>
      </w:r>
      <w:r>
        <w:fldChar w:fldCharType="end"/>
      </w:r>
      <w:r>
        <w:t xml:space="preserve"> </w:t>
      </w:r>
      <w:r>
        <w:rPr>
          <w:color w:val="000000"/>
          <w:sz w:val="26"/>
          <w:szCs w:val="26"/>
          <w:shd w:val="clear" w:color="auto" w:fill="EFFFFF"/>
        </w:rPr>
        <w:t>Федеральные и региональные документы по дистанционному обучению</w:t>
      </w:r>
    </w:p>
    <w:p w:rsidR="001E6C92" w:rsidRDefault="001E6C92">
      <w:hyperlink r:id="rId4" w:history="1">
        <w:r>
          <w:rPr>
            <w:rStyle w:val="a3"/>
            <w:rFonts w:ascii="Arial" w:hAnsi="Arial" w:cs="Arial"/>
            <w:color w:val="338FDC"/>
            <w:sz w:val="20"/>
            <w:szCs w:val="20"/>
            <w:bdr w:val="none" w:sz="0" w:space="0" w:color="auto" w:frame="1"/>
          </w:rPr>
          <w:t>Приказ МИНПРОСВЕЩЕНИЯ РОССИИ № 104 от 17 марта 2020 года</w:t>
        </w:r>
        <w:proofErr w:type="gramStart"/>
        <w:r>
          <w:rPr>
            <w:rStyle w:val="a3"/>
            <w:rFonts w:ascii="Arial" w:hAnsi="Arial" w:cs="Arial"/>
            <w:color w:val="338FDC"/>
            <w:sz w:val="20"/>
            <w:szCs w:val="20"/>
            <w:bdr w:val="none" w:sz="0" w:space="0" w:color="auto" w:frame="1"/>
          </w:rPr>
          <w:t xml:space="preserve"> О</w:t>
        </w:r>
        <w:proofErr w:type="gramEnd"/>
        <w:r>
          <w:rPr>
            <w:rStyle w:val="a3"/>
            <w:rFonts w:ascii="Arial" w:hAnsi="Arial" w:cs="Arial"/>
            <w:color w:val="338FDC"/>
            <w:sz w:val="20"/>
            <w:szCs w:val="20"/>
            <w:bdr w:val="none" w:sz="0" w:space="0" w:color="auto" w:frame="1"/>
          </w:rPr>
          <w:t>б организации образовательной деятельности в организациях</w:t>
        </w:r>
      </w:hyperlink>
    </w:p>
    <w:p w:rsidR="001E6C92" w:rsidRDefault="001E6C92">
      <w:hyperlink r:id="rId5" w:history="1">
        <w:r>
          <w:rPr>
            <w:rStyle w:val="a3"/>
            <w:rFonts w:ascii="Arial" w:hAnsi="Arial" w:cs="Arial"/>
            <w:color w:val="005FA9"/>
            <w:sz w:val="20"/>
            <w:szCs w:val="20"/>
            <w:bdr w:val="none" w:sz="0" w:space="0" w:color="auto" w:frame="1"/>
          </w:rPr>
          <w:t>Приказ № 246 от 16 марта 2020 года</w:t>
        </w:r>
        <w:proofErr w:type="gramStart"/>
        <w:r>
          <w:rPr>
            <w:rStyle w:val="a3"/>
            <w:rFonts w:ascii="Arial" w:hAnsi="Arial" w:cs="Arial"/>
            <w:color w:val="005FA9"/>
            <w:sz w:val="20"/>
            <w:szCs w:val="20"/>
            <w:bdr w:val="none" w:sz="0" w:space="0" w:color="auto" w:frame="1"/>
          </w:rPr>
          <w:t xml:space="preserve"> О</w:t>
        </w:r>
        <w:proofErr w:type="gramEnd"/>
        <w:r>
          <w:rPr>
            <w:rStyle w:val="a3"/>
            <w:rFonts w:ascii="Arial" w:hAnsi="Arial" w:cs="Arial"/>
            <w:color w:val="005FA9"/>
            <w:sz w:val="20"/>
            <w:szCs w:val="20"/>
            <w:bdr w:val="none" w:sz="0" w:space="0" w:color="auto" w:frame="1"/>
          </w:rPr>
          <w:t xml:space="preserve"> деятельности общеобразовательных и профессиональных организаций, подведомственных департаменту образования, науки и молодежной политики Воронежской области, в условиях предупреждения распространения новой </w:t>
        </w:r>
        <w:proofErr w:type="spellStart"/>
        <w:r>
          <w:rPr>
            <w:rStyle w:val="a3"/>
            <w:rFonts w:ascii="Arial" w:hAnsi="Arial" w:cs="Arial"/>
            <w:color w:val="005FA9"/>
            <w:sz w:val="20"/>
            <w:szCs w:val="20"/>
            <w:bdr w:val="none" w:sz="0" w:space="0" w:color="auto" w:frame="1"/>
          </w:rPr>
          <w:t>коронавирусной</w:t>
        </w:r>
        <w:proofErr w:type="spellEnd"/>
        <w:r>
          <w:rPr>
            <w:rStyle w:val="a3"/>
            <w:rFonts w:ascii="Arial" w:hAnsi="Arial" w:cs="Arial"/>
            <w:color w:val="005FA9"/>
            <w:sz w:val="20"/>
            <w:szCs w:val="20"/>
            <w:bdr w:val="none" w:sz="0" w:space="0" w:color="auto" w:frame="1"/>
          </w:rPr>
          <w:t xml:space="preserve"> инфекции на территории Воронежской области</w:t>
        </w:r>
      </w:hyperlink>
    </w:p>
    <w:p w:rsidR="001E6C92" w:rsidRDefault="001E6C92">
      <w:hyperlink r:id="rId6" w:history="1">
        <w:r>
          <w:rPr>
            <w:rStyle w:val="a3"/>
            <w:rFonts w:ascii="Arial" w:hAnsi="Arial" w:cs="Arial"/>
            <w:color w:val="005FA9"/>
            <w:sz w:val="20"/>
            <w:szCs w:val="20"/>
            <w:bdr w:val="none" w:sz="0" w:space="0" w:color="auto" w:frame="1"/>
          </w:rPr>
          <w:t>Приказ Департамента образования, науки и молодежной политики Воронежской области № 266 от 23 марта 2020 года</w:t>
        </w:r>
        <w:proofErr w:type="gramStart"/>
        <w:r>
          <w:rPr>
            <w:rStyle w:val="a3"/>
            <w:rFonts w:ascii="Arial" w:hAnsi="Arial" w:cs="Arial"/>
            <w:color w:val="005FA9"/>
            <w:sz w:val="20"/>
            <w:szCs w:val="20"/>
            <w:bdr w:val="none" w:sz="0" w:space="0" w:color="auto" w:frame="1"/>
          </w:rPr>
          <w:t xml:space="preserve"> О</w:t>
        </w:r>
        <w:proofErr w:type="gramEnd"/>
        <w:r>
          <w:rPr>
            <w:rStyle w:val="a3"/>
            <w:rFonts w:ascii="Arial" w:hAnsi="Arial" w:cs="Arial"/>
            <w:color w:val="005FA9"/>
            <w:sz w:val="20"/>
            <w:szCs w:val="20"/>
            <w:bdr w:val="none" w:sz="0" w:space="0" w:color="auto" w:frame="1"/>
          </w:rPr>
          <w:t>б организации образовательной деятельности в организациях</w:t>
        </w:r>
      </w:hyperlink>
    </w:p>
    <w:p w:rsidR="001E6C92" w:rsidRDefault="001E6C92" w:rsidP="001E6C92">
      <w:pPr>
        <w:pStyle w:val="a4"/>
        <w:shd w:val="clear" w:color="auto" w:fill="EFFFFF"/>
        <w:ind w:left="150" w:right="15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Советы родителям</w:t>
      </w:r>
    </w:p>
    <w:p w:rsidR="001E6C92" w:rsidRDefault="001E6C92" w:rsidP="001E6C92">
      <w:pPr>
        <w:pStyle w:val="a4"/>
        <w:shd w:val="clear" w:color="auto" w:fill="F2F6F8"/>
        <w:spacing w:before="0" w:beforeAutospacing="0" w:after="0" w:afterAutospacing="0"/>
        <w:rPr>
          <w:rFonts w:ascii="Arial" w:hAnsi="Arial" w:cs="Arial"/>
          <w:color w:val="38464F"/>
          <w:sz w:val="20"/>
          <w:szCs w:val="20"/>
        </w:rPr>
      </w:pPr>
      <w:hyperlink r:id="rId7" w:history="1">
        <w:r>
          <w:rPr>
            <w:rStyle w:val="a3"/>
            <w:rFonts w:ascii="Arial" w:hAnsi="Arial" w:cs="Arial"/>
            <w:color w:val="005FA9"/>
            <w:sz w:val="20"/>
            <w:szCs w:val="20"/>
            <w:bdr w:val="none" w:sz="0" w:space="0" w:color="auto" w:frame="1"/>
          </w:rPr>
          <w:t>Советы для</w:t>
        </w:r>
        <w:r>
          <w:rPr>
            <w:rStyle w:val="a3"/>
            <w:rFonts w:ascii="Arial" w:hAnsi="Arial" w:cs="Arial"/>
            <w:color w:val="005FA9"/>
            <w:sz w:val="20"/>
            <w:szCs w:val="20"/>
            <w:bdr w:val="none" w:sz="0" w:space="0" w:color="auto" w:frame="1"/>
          </w:rPr>
          <w:t xml:space="preserve"> </w:t>
        </w:r>
        <w:r>
          <w:rPr>
            <w:rStyle w:val="a3"/>
            <w:rFonts w:ascii="Arial" w:hAnsi="Arial" w:cs="Arial"/>
            <w:color w:val="005FA9"/>
            <w:sz w:val="20"/>
            <w:szCs w:val="20"/>
            <w:bdr w:val="none" w:sz="0" w:space="0" w:color="auto" w:frame="1"/>
          </w:rPr>
          <w:t>родителей дошкольников и младших школьников в перио</w:t>
        </w:r>
        <w:r>
          <w:rPr>
            <w:rStyle w:val="a3"/>
            <w:rFonts w:ascii="Arial" w:hAnsi="Arial" w:cs="Arial"/>
            <w:color w:val="005FA9"/>
            <w:sz w:val="20"/>
            <w:szCs w:val="20"/>
            <w:bdr w:val="none" w:sz="0" w:space="0" w:color="auto" w:frame="1"/>
          </w:rPr>
          <w:t>д</w:t>
        </w:r>
        <w:r>
          <w:rPr>
            <w:rStyle w:val="a3"/>
            <w:rFonts w:ascii="Arial" w:hAnsi="Arial" w:cs="Arial"/>
            <w:color w:val="005FA9"/>
            <w:sz w:val="20"/>
            <w:szCs w:val="20"/>
            <w:bdr w:val="none" w:sz="0" w:space="0" w:color="auto" w:frame="1"/>
          </w:rPr>
          <w:t xml:space="preserve"> объявленной эпидемии</w:t>
        </w:r>
      </w:hyperlink>
    </w:p>
    <w:p w:rsidR="001E6C92" w:rsidRDefault="001E6C92" w:rsidP="001E6C92">
      <w:pPr>
        <w:pStyle w:val="a4"/>
        <w:shd w:val="clear" w:color="auto" w:fill="F2F6F8"/>
        <w:spacing w:before="0" w:beforeAutospacing="0" w:after="0" w:afterAutospacing="0"/>
        <w:rPr>
          <w:rFonts w:ascii="Arial" w:hAnsi="Arial" w:cs="Arial"/>
          <w:color w:val="38464F"/>
          <w:sz w:val="20"/>
          <w:szCs w:val="20"/>
        </w:rPr>
      </w:pPr>
    </w:p>
    <w:p w:rsidR="001E6C92" w:rsidRDefault="001E6C92" w:rsidP="001E6C92">
      <w:pPr>
        <w:pStyle w:val="a4"/>
        <w:shd w:val="clear" w:color="auto" w:fill="F2F6F8"/>
        <w:spacing w:before="0" w:beforeAutospacing="0" w:after="0" w:afterAutospacing="0"/>
        <w:rPr>
          <w:rFonts w:ascii="Arial" w:hAnsi="Arial" w:cs="Arial"/>
          <w:color w:val="38464F"/>
          <w:sz w:val="20"/>
          <w:szCs w:val="20"/>
        </w:rPr>
      </w:pPr>
      <w:hyperlink r:id="rId8" w:history="1">
        <w:r>
          <w:rPr>
            <w:rStyle w:val="a3"/>
            <w:rFonts w:ascii="Arial" w:hAnsi="Arial" w:cs="Arial"/>
            <w:color w:val="005FA9"/>
            <w:sz w:val="20"/>
            <w:szCs w:val="20"/>
            <w:bdr w:val="none" w:sz="0" w:space="0" w:color="auto" w:frame="1"/>
          </w:rPr>
          <w:t>Советы психолога для родителей под</w:t>
        </w:r>
        <w:r>
          <w:rPr>
            <w:rStyle w:val="a3"/>
            <w:rFonts w:ascii="Arial" w:hAnsi="Arial" w:cs="Arial"/>
            <w:color w:val="005FA9"/>
            <w:sz w:val="20"/>
            <w:szCs w:val="20"/>
            <w:bdr w:val="none" w:sz="0" w:space="0" w:color="auto" w:frame="1"/>
          </w:rPr>
          <w:t>р</w:t>
        </w:r>
        <w:r>
          <w:rPr>
            <w:rStyle w:val="a3"/>
            <w:rFonts w:ascii="Arial" w:hAnsi="Arial" w:cs="Arial"/>
            <w:color w:val="005FA9"/>
            <w:sz w:val="20"/>
            <w:szCs w:val="20"/>
            <w:bdr w:val="none" w:sz="0" w:space="0" w:color="auto" w:frame="1"/>
          </w:rPr>
          <w:t xml:space="preserve">остков, оказавшихся дома во время карантина из-за </w:t>
        </w:r>
        <w:proofErr w:type="spellStart"/>
        <w:r>
          <w:rPr>
            <w:rStyle w:val="a3"/>
            <w:rFonts w:ascii="Arial" w:hAnsi="Arial" w:cs="Arial"/>
            <w:color w:val="005FA9"/>
            <w:sz w:val="20"/>
            <w:szCs w:val="20"/>
            <w:bdr w:val="none" w:sz="0" w:space="0" w:color="auto" w:frame="1"/>
          </w:rPr>
          <w:t>коронавируса</w:t>
        </w:r>
        <w:proofErr w:type="spellEnd"/>
      </w:hyperlink>
    </w:p>
    <w:p w:rsidR="001E6C92" w:rsidRDefault="001E6C92" w:rsidP="001E6C92">
      <w:pPr>
        <w:pStyle w:val="a4"/>
        <w:shd w:val="clear" w:color="auto" w:fill="EFFFFF"/>
        <w:ind w:left="150" w:right="15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Разное</w:t>
      </w:r>
    </w:p>
    <w:p w:rsidR="001E6C92" w:rsidRDefault="001E6C92" w:rsidP="001E6C92">
      <w:pPr>
        <w:pStyle w:val="a4"/>
        <w:shd w:val="clear" w:color="auto" w:fill="EFFFFF"/>
        <w:spacing w:before="0" w:beforeAutospacing="0" w:after="0" w:afterAutospacing="0"/>
        <w:ind w:left="150" w:right="150"/>
        <w:jc w:val="both"/>
        <w:rPr>
          <w:rFonts w:ascii="Arial" w:hAnsi="Arial" w:cs="Arial"/>
          <w:color w:val="000000"/>
          <w:sz w:val="20"/>
          <w:szCs w:val="20"/>
        </w:rPr>
      </w:pPr>
      <w:hyperlink r:id="rId9" w:tgtFrame="_blank" w:history="1">
        <w:proofErr w:type="spellStart"/>
        <w:r>
          <w:rPr>
            <w:rStyle w:val="a3"/>
            <w:rFonts w:ascii="Arial" w:hAnsi="Arial" w:cs="Arial"/>
            <w:sz w:val="20"/>
            <w:szCs w:val="20"/>
          </w:rPr>
          <w:t>Онлайн-ресурсы</w:t>
        </w:r>
        <w:proofErr w:type="spellEnd"/>
        <w:r>
          <w:rPr>
            <w:rStyle w:val="a3"/>
            <w:rFonts w:ascii="Arial" w:hAnsi="Arial" w:cs="Arial"/>
            <w:sz w:val="20"/>
            <w:szCs w:val="20"/>
          </w:rPr>
          <w:t xml:space="preserve"> для дистанционного обу</w:t>
        </w:r>
        <w:r>
          <w:rPr>
            <w:rStyle w:val="a3"/>
            <w:rFonts w:ascii="Arial" w:hAnsi="Arial" w:cs="Arial"/>
            <w:sz w:val="20"/>
            <w:szCs w:val="20"/>
          </w:rPr>
          <w:t>ч</w:t>
        </w:r>
        <w:r>
          <w:rPr>
            <w:rStyle w:val="a3"/>
            <w:rFonts w:ascii="Arial" w:hAnsi="Arial" w:cs="Arial"/>
            <w:sz w:val="20"/>
            <w:szCs w:val="20"/>
          </w:rPr>
          <w:t>ения</w:t>
        </w:r>
      </w:hyperlink>
    </w:p>
    <w:p w:rsidR="001E6C92" w:rsidRDefault="001E6C92" w:rsidP="001E6C92">
      <w:pPr>
        <w:pStyle w:val="a4"/>
        <w:shd w:val="clear" w:color="auto" w:fill="EFFFFF"/>
        <w:spacing w:before="0" w:beforeAutospacing="0" w:after="0" w:afterAutospacing="0"/>
        <w:ind w:left="150" w:right="150"/>
        <w:jc w:val="both"/>
        <w:rPr>
          <w:color w:val="000000"/>
          <w:sz w:val="26"/>
          <w:szCs w:val="26"/>
        </w:rPr>
      </w:pPr>
    </w:p>
    <w:p w:rsidR="001E6C92" w:rsidRDefault="001E6C92" w:rsidP="001E6C92">
      <w:pPr>
        <w:pStyle w:val="a4"/>
        <w:shd w:val="clear" w:color="auto" w:fill="EFFFFF"/>
        <w:spacing w:before="0" w:beforeAutospacing="0" w:after="0" w:afterAutospacing="0"/>
        <w:ind w:left="150" w:right="150"/>
        <w:jc w:val="both"/>
        <w:rPr>
          <w:rFonts w:ascii="Arial" w:hAnsi="Arial" w:cs="Arial"/>
          <w:color w:val="000000"/>
          <w:sz w:val="20"/>
          <w:szCs w:val="20"/>
        </w:rPr>
      </w:pPr>
      <w:hyperlink r:id="rId10" w:tgtFrame="_blank" w:history="1">
        <w:r>
          <w:rPr>
            <w:rStyle w:val="a3"/>
            <w:rFonts w:ascii="Arial" w:hAnsi="Arial" w:cs="Arial"/>
            <w:sz w:val="20"/>
            <w:szCs w:val="20"/>
          </w:rPr>
          <w:t xml:space="preserve">Обучение на </w:t>
        </w:r>
        <w:r>
          <w:rPr>
            <w:rStyle w:val="a3"/>
            <w:rFonts w:ascii="Arial" w:hAnsi="Arial" w:cs="Arial"/>
            <w:sz w:val="20"/>
            <w:szCs w:val="20"/>
          </w:rPr>
          <w:t>д</w:t>
        </w:r>
        <w:r>
          <w:rPr>
            <w:rStyle w:val="a3"/>
            <w:rFonts w:ascii="Arial" w:hAnsi="Arial" w:cs="Arial"/>
            <w:sz w:val="20"/>
            <w:szCs w:val="20"/>
          </w:rPr>
          <w:t>ому</w:t>
        </w:r>
      </w:hyperlink>
    </w:p>
    <w:p w:rsidR="001E6C92" w:rsidRDefault="001E6C92" w:rsidP="001E6C92">
      <w:pPr>
        <w:pStyle w:val="a4"/>
        <w:shd w:val="clear" w:color="auto" w:fill="EFFFFF"/>
        <w:spacing w:before="0" w:beforeAutospacing="0" w:after="0" w:afterAutospacing="0"/>
        <w:ind w:left="150" w:right="150"/>
        <w:jc w:val="both"/>
        <w:rPr>
          <w:color w:val="000000"/>
          <w:sz w:val="26"/>
          <w:szCs w:val="26"/>
        </w:rPr>
      </w:pPr>
    </w:p>
    <w:p w:rsidR="001E6C92" w:rsidRDefault="001E6C92" w:rsidP="001E6C92">
      <w:pPr>
        <w:pStyle w:val="a4"/>
        <w:shd w:val="clear" w:color="auto" w:fill="EFFFFF"/>
        <w:spacing w:before="0" w:beforeAutospacing="0" w:after="0" w:afterAutospacing="0"/>
        <w:ind w:left="150" w:right="150"/>
        <w:jc w:val="both"/>
        <w:rPr>
          <w:rFonts w:ascii="Arial" w:hAnsi="Arial" w:cs="Arial"/>
          <w:color w:val="000000"/>
          <w:sz w:val="20"/>
          <w:szCs w:val="20"/>
        </w:rPr>
      </w:pPr>
      <w:hyperlink r:id="rId11" w:tgtFrame="_blank" w:history="1">
        <w:r>
          <w:rPr>
            <w:rStyle w:val="a3"/>
            <w:rFonts w:ascii="Arial" w:hAnsi="Arial" w:cs="Arial"/>
            <w:sz w:val="20"/>
            <w:szCs w:val="20"/>
          </w:rPr>
          <w:t>Организация домашнего обучения в домашней обстановке</w:t>
        </w:r>
      </w:hyperlink>
    </w:p>
    <w:p w:rsidR="001E6C92" w:rsidRDefault="001E6C92" w:rsidP="001E6C92">
      <w:pPr>
        <w:pStyle w:val="a4"/>
        <w:shd w:val="clear" w:color="auto" w:fill="EFFFFF"/>
        <w:spacing w:before="0" w:beforeAutospacing="0" w:after="0" w:afterAutospacing="0"/>
        <w:ind w:left="150" w:right="150"/>
        <w:jc w:val="both"/>
        <w:rPr>
          <w:color w:val="000000"/>
          <w:sz w:val="26"/>
          <w:szCs w:val="26"/>
        </w:rPr>
      </w:pPr>
    </w:p>
    <w:p w:rsidR="001E6C92" w:rsidRDefault="001E6C92" w:rsidP="001E6C92">
      <w:pPr>
        <w:pStyle w:val="a4"/>
        <w:shd w:val="clear" w:color="auto" w:fill="EFFFFF"/>
        <w:spacing w:before="0" w:beforeAutospacing="0" w:after="0" w:afterAutospacing="0"/>
        <w:ind w:left="150" w:right="150"/>
        <w:jc w:val="both"/>
        <w:rPr>
          <w:rFonts w:ascii="Arial" w:hAnsi="Arial" w:cs="Arial"/>
          <w:color w:val="000000"/>
          <w:sz w:val="20"/>
          <w:szCs w:val="20"/>
        </w:rPr>
      </w:pPr>
      <w:hyperlink r:id="rId12" w:tgtFrame="_blank" w:history="1">
        <w:r>
          <w:rPr>
            <w:rStyle w:val="a3"/>
            <w:rFonts w:ascii="Arial" w:hAnsi="Arial" w:cs="Arial"/>
            <w:sz w:val="20"/>
            <w:szCs w:val="20"/>
          </w:rPr>
          <w:t>Как сохранить здоровье</w:t>
        </w:r>
      </w:hyperlink>
    </w:p>
    <w:p w:rsidR="001E6C92" w:rsidRDefault="001E6C92" w:rsidP="001E6C92">
      <w:pPr>
        <w:pStyle w:val="a4"/>
        <w:shd w:val="clear" w:color="auto" w:fill="EFFFFF"/>
        <w:spacing w:before="0" w:beforeAutospacing="0" w:after="0" w:afterAutospacing="0"/>
        <w:ind w:left="150" w:right="150"/>
        <w:jc w:val="both"/>
        <w:rPr>
          <w:color w:val="000000"/>
          <w:sz w:val="26"/>
          <w:szCs w:val="26"/>
        </w:rPr>
      </w:pPr>
    </w:p>
    <w:p w:rsidR="001E6C92" w:rsidRDefault="001E6C92" w:rsidP="001E6C92">
      <w:pPr>
        <w:pStyle w:val="a4"/>
        <w:shd w:val="clear" w:color="auto" w:fill="EFFFFF"/>
        <w:spacing w:before="0" w:beforeAutospacing="0" w:after="0" w:afterAutospacing="0"/>
        <w:ind w:left="150" w:right="150"/>
        <w:jc w:val="both"/>
        <w:rPr>
          <w:rFonts w:ascii="Arial" w:hAnsi="Arial" w:cs="Arial"/>
          <w:color w:val="000000"/>
          <w:sz w:val="20"/>
          <w:szCs w:val="20"/>
        </w:rPr>
      </w:pPr>
      <w:hyperlink r:id="rId13" w:tgtFrame="_blank" w:history="1">
        <w:r>
          <w:rPr>
            <w:rStyle w:val="a3"/>
            <w:rFonts w:ascii="Arial" w:hAnsi="Arial" w:cs="Arial"/>
            <w:sz w:val="20"/>
            <w:szCs w:val="20"/>
          </w:rPr>
          <w:t>Организация дистанционного обучения</w:t>
        </w:r>
      </w:hyperlink>
    </w:p>
    <w:p w:rsidR="001E6C92" w:rsidRDefault="001E6C92" w:rsidP="001E6C92">
      <w:pPr>
        <w:pStyle w:val="a4"/>
        <w:shd w:val="clear" w:color="auto" w:fill="EFFFFF"/>
        <w:spacing w:before="0" w:beforeAutospacing="0" w:after="0" w:afterAutospacing="0"/>
        <w:ind w:left="150" w:right="150"/>
        <w:jc w:val="both"/>
        <w:rPr>
          <w:color w:val="000000"/>
          <w:sz w:val="26"/>
          <w:szCs w:val="26"/>
        </w:rPr>
      </w:pPr>
    </w:p>
    <w:p w:rsidR="001E6C92" w:rsidRDefault="001E6C92" w:rsidP="001E6C92">
      <w:pPr>
        <w:pStyle w:val="a4"/>
        <w:shd w:val="clear" w:color="auto" w:fill="EFFFFF"/>
        <w:spacing w:before="0" w:beforeAutospacing="0" w:after="0" w:afterAutospacing="0"/>
        <w:ind w:left="150" w:right="150"/>
        <w:jc w:val="both"/>
        <w:rPr>
          <w:color w:val="000000"/>
          <w:sz w:val="26"/>
          <w:szCs w:val="26"/>
        </w:rPr>
      </w:pPr>
      <w:hyperlink r:id="rId14" w:tgtFrame="_blank" w:history="1">
        <w:r>
          <w:rPr>
            <w:rStyle w:val="a3"/>
            <w:rFonts w:ascii="Arial" w:hAnsi="Arial" w:cs="Arial"/>
            <w:sz w:val="20"/>
            <w:szCs w:val="20"/>
          </w:rPr>
          <w:t>Дистанционное обучение - без вреда для здоровья</w:t>
        </w:r>
      </w:hyperlink>
    </w:p>
    <w:p w:rsidR="001E6C92" w:rsidRDefault="001E6C92"/>
    <w:sectPr w:rsidR="001E6C92" w:rsidSect="002E4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6C92"/>
    <w:rsid w:val="001E6C92"/>
    <w:rsid w:val="00205368"/>
    <w:rsid w:val="002B4C1C"/>
    <w:rsid w:val="002E469E"/>
    <w:rsid w:val="00797E01"/>
    <w:rsid w:val="009B7E06"/>
    <w:rsid w:val="00BD0D58"/>
    <w:rsid w:val="00D33D76"/>
    <w:rsid w:val="00E750B3"/>
    <w:rsid w:val="00EE5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6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6C9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E6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1E6C9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6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eeq0abuejc.xn--p1ai/dist/docs/%D0%A1%D0%BE%D0%B2%D0%B5%D1%82%D1%8B/%D0%A1%D0%BE%D0%B2%D0%B5%D1%82%D1%8B%20%D0%BF%D1%81%D0%B8%D1%85%D0%BE%D0%BB%D0%BE%D0%B3%D0%B0%20%D0%B4%D0%BB%D1%8F%20%D1%80%D0%BE%D0%B4%D0%B8%D1%82%D0%B5%D0%BB%D0%B5%D0%B9%20%D0%BF%D0%BE%D0%B4%D1%80%D0%BE%D1%81%D1%82%D0%BA%D0%BE%D0%B2,.pdf" TargetMode="External"/><Relationship Id="rId13" Type="http://schemas.openxmlformats.org/officeDocument/2006/relationships/hyperlink" Target="http://saleksandrovskaya.shkola.hc.ru/distan_obuch/images/kak_organizovat_dist_obuchenie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xn--80aeeq0abuejc.xn--p1ai/dist/docs/%D0%A1%D0%BE%D0%B2%D0%B5%D1%82%D1%8B/%D0%A1%D0%BE%D0%B2%D0%B5%D1%82%D1%8B%20%D0%B4%D0%BB%D1%8F%20%D1%80%D0%BE%D0%B4%D0%B8%D1%82%D0%B5%D0%BB%D0%B5%D0%B9%20%D0%B4%D0%BE%D1%88%D0%BA%D0%BE%D0%BB%D1%8C%D0%BD%D0%B8%D0%BA%D0%BE%D0%B2%20%D0%B8%20%D0%BC%D0%BB%D0%B0%D0%B4%D1%88%D0%B8%D1%85%20%D1%88%D0%BA%D0%BE%D0%BB%D1%8C%D0%BD%D0%B8%D0%BA%D0%BE%D0%B2%20%D0%B2%20%D0%BF%D0%B5%D1%80%D0%B8%D0%BE%D0%B4%20%D0%BE%D0%B1%D1%8A%D1%8F%D0%B2%D0%BB%D0%B5%D0%BD%D0%BD%D0%BE%D0%B9%20%D1%8D%D0%BF%D0%B8%D0%B4%D0%B5%D0%BC%D0%B8%D0%B8.pdf" TargetMode="External"/><Relationship Id="rId12" Type="http://schemas.openxmlformats.org/officeDocument/2006/relationships/hyperlink" Target="http://saleksandrovskaya.shkola.hc.ru/distan_obuch/images/kak_sohranit_zdorove.jp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xn--80aeeq0abuejc.xn--p1ai/dist/docs/266%20%D0%BE%D1%82%2023.03.2020.pdf" TargetMode="External"/><Relationship Id="rId11" Type="http://schemas.openxmlformats.org/officeDocument/2006/relationships/hyperlink" Target="http://saleksandrovskaya.shkola.hc.ru/distan_obuch/images/organizachiya_ucebnogop_prochessa.jpg" TargetMode="External"/><Relationship Id="rId5" Type="http://schemas.openxmlformats.org/officeDocument/2006/relationships/hyperlink" Target="http://xn--80aeeq0abuejc.xn--p1ai/dist/docs/%D0%BF%D1%80%D0%B8%D0%BA%D0%B0%D0%B7%20246.pdf.pdf.pd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saleksandrovskaya.shkola.hc.ru/distan_obuch/images/obuchenie_doma.jpg" TargetMode="External"/><Relationship Id="rId4" Type="http://schemas.openxmlformats.org/officeDocument/2006/relationships/hyperlink" Target="http://xn--80aeeq0abuejc.xn--p1ai/dist/docs/%D0%9F%D1%80%D0%B8%D0%BA%D0%B0%D0%B7%20%E2%84%96%20104%20%D0%BE%D1%82%2017.03.2020.pdf.pdf.pdf" TargetMode="External"/><Relationship Id="rId9" Type="http://schemas.openxmlformats.org/officeDocument/2006/relationships/hyperlink" Target="http://saleksandrovskaya.shkola.hc.ru/distan_obuch/images/online_resurs.jpg" TargetMode="External"/><Relationship Id="rId14" Type="http://schemas.openxmlformats.org/officeDocument/2006/relationships/hyperlink" Target="http://saleksandrovskaya.shkola.hc.ru/distan_obuch/images/sledite_za_zdorovem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476</Words>
  <Characters>2716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2020-04-08T05:49:00Z</dcterms:created>
  <dcterms:modified xsi:type="dcterms:W3CDTF">2020-04-08T05:57:00Z</dcterms:modified>
</cp:coreProperties>
</file>